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6" w:rsidRPr="003E48A6" w:rsidRDefault="003E48A6" w:rsidP="003E48A6">
      <w:pPr>
        <w:pStyle w:val="BodyTextIndent"/>
        <w:tabs>
          <w:tab w:val="left" w:pos="9781"/>
        </w:tabs>
        <w:ind w:left="0" w:right="-142" w:firstLine="0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 w:rsidRPr="003E48A6">
        <w:rPr>
          <w:rFonts w:ascii="Times New Roman" w:hAnsi="Times New Roman"/>
        </w:rPr>
        <w:t xml:space="preserve">                        </w:t>
      </w:r>
      <w:r w:rsidRPr="003E48A6">
        <w:rPr>
          <w:rFonts w:ascii="Times New Roman" w:hAnsi="Times New Roman"/>
          <w:b/>
        </w:rPr>
        <w:t>Bài 16</w:t>
      </w:r>
      <w:r w:rsidRPr="003E48A6">
        <w:rPr>
          <w:rFonts w:ascii="Times New Roman" w:hAnsi="Times New Roman"/>
          <w:b/>
          <w:i/>
        </w:rPr>
        <w:t xml:space="preserve">: </w:t>
      </w:r>
    </w:p>
    <w:p w:rsidR="003E48A6" w:rsidRPr="003E48A6" w:rsidRDefault="003E48A6" w:rsidP="003E48A6">
      <w:pPr>
        <w:jc w:val="both"/>
        <w:rPr>
          <w:b/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sz w:val="28"/>
          <w:szCs w:val="28"/>
        </w:rPr>
        <w:tab/>
        <w:t xml:space="preserve">              </w:t>
      </w:r>
      <w:r w:rsidRPr="003E48A6">
        <w:rPr>
          <w:b/>
          <w:sz w:val="32"/>
          <w:szCs w:val="32"/>
        </w:rPr>
        <w:t xml:space="preserve"> </w:t>
      </w:r>
      <w:r w:rsidRPr="003E48A6">
        <w:rPr>
          <w:b/>
          <w:color w:val="FF0000"/>
          <w:sz w:val="32"/>
          <w:szCs w:val="32"/>
        </w:rPr>
        <w:t>TRƯNG BÀY KẾT QUẢ HỌC TẬP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</w:p>
    <w:p w:rsidR="003E48A6" w:rsidRPr="003E48A6" w:rsidRDefault="003E48A6" w:rsidP="003E48A6">
      <w:pPr>
        <w:jc w:val="both"/>
        <w:rPr>
          <w:b/>
          <w:color w:val="FF0000"/>
          <w:sz w:val="28"/>
          <w:szCs w:val="28"/>
          <w:u w:val="single"/>
        </w:rPr>
      </w:pPr>
      <w:r w:rsidRPr="003E48A6">
        <w:rPr>
          <w:b/>
          <w:color w:val="FF0000"/>
          <w:sz w:val="28"/>
          <w:szCs w:val="28"/>
          <w:u w:val="single"/>
        </w:rPr>
        <w:t>I.Mục đích trưng bày: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 xml:space="preserve">-Trưng bày các bài vẽ đẹp trong năm nhằm đánh giá kết quả giảng dạy, học tập của giáo viên 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 xml:space="preserve">              và học sinh, đồng thời thấy được công tác quản lí chỉ đạo chuyên môn của nhà trường.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-Yêu cầu tổ chức nghiêm túc từ khâu chuẩn bị trưng bày đến khâu hướng dẫn HS xem, nhận xét,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 xml:space="preserve">             đánh giá kết quả học tập, rút ra bài học cho năm học tới.</w:t>
      </w:r>
    </w:p>
    <w:p w:rsidR="003E48A6" w:rsidRPr="003E48A6" w:rsidRDefault="003E48A6" w:rsidP="003E48A6">
      <w:pPr>
        <w:jc w:val="both"/>
        <w:rPr>
          <w:b/>
          <w:color w:val="FF0000"/>
          <w:sz w:val="28"/>
          <w:szCs w:val="28"/>
          <w:u w:val="single"/>
        </w:rPr>
      </w:pPr>
      <w:r w:rsidRPr="003E48A6">
        <w:rPr>
          <w:b/>
          <w:color w:val="FF0000"/>
          <w:sz w:val="28"/>
          <w:szCs w:val="28"/>
          <w:u w:val="single"/>
        </w:rPr>
        <w:t>II.Hình thức tổ chức:</w:t>
      </w:r>
    </w:p>
    <w:p w:rsidR="003E48A6" w:rsidRPr="003E48A6" w:rsidRDefault="003E48A6" w:rsidP="003E48A6">
      <w:pPr>
        <w:jc w:val="both"/>
        <w:rPr>
          <w:color w:val="000080"/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b/>
          <w:color w:val="000080"/>
          <w:sz w:val="28"/>
          <w:szCs w:val="28"/>
        </w:rPr>
        <w:t>1.Chuẩn bị</w:t>
      </w:r>
      <w:r w:rsidRPr="003E48A6">
        <w:rPr>
          <w:color w:val="000080"/>
          <w:sz w:val="28"/>
          <w:szCs w:val="28"/>
        </w:rPr>
        <w:t>:</w:t>
      </w:r>
    </w:p>
    <w:p w:rsidR="003E48A6" w:rsidRPr="003E48A6" w:rsidRDefault="003E48A6" w:rsidP="003E48A6">
      <w:pPr>
        <w:jc w:val="both"/>
        <w:rPr>
          <w:i/>
          <w:sz w:val="28"/>
          <w:szCs w:val="28"/>
          <w:u w:val="single"/>
        </w:rPr>
      </w:pPr>
      <w:r w:rsidRPr="003E48A6">
        <w:rPr>
          <w:sz w:val="28"/>
          <w:szCs w:val="28"/>
        </w:rPr>
        <w:tab/>
      </w:r>
      <w:r w:rsidRPr="003E48A6">
        <w:rPr>
          <w:i/>
          <w:sz w:val="28"/>
          <w:szCs w:val="28"/>
          <w:u w:val="single"/>
        </w:rPr>
        <w:t>Giáo viên: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-Lựa chọn bài vẽ đẹp của HS</w:t>
      </w:r>
    </w:p>
    <w:p w:rsidR="003E48A6" w:rsidRPr="003E48A6" w:rsidRDefault="003E48A6" w:rsidP="003E48A6">
      <w:pPr>
        <w:ind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-Nơi trưng bày và các phương tiện cần thiết</w:t>
      </w:r>
    </w:p>
    <w:p w:rsidR="003E48A6" w:rsidRPr="003E48A6" w:rsidRDefault="003E48A6" w:rsidP="003E48A6">
      <w:pPr>
        <w:jc w:val="both"/>
        <w:rPr>
          <w:i/>
          <w:sz w:val="28"/>
          <w:szCs w:val="28"/>
          <w:u w:val="single"/>
        </w:rPr>
      </w:pPr>
      <w:r w:rsidRPr="003E48A6">
        <w:rPr>
          <w:sz w:val="28"/>
          <w:szCs w:val="28"/>
        </w:rPr>
        <w:tab/>
      </w:r>
      <w:r w:rsidRPr="003E48A6">
        <w:rPr>
          <w:i/>
          <w:sz w:val="28"/>
          <w:szCs w:val="28"/>
          <w:u w:val="single"/>
        </w:rPr>
        <w:t>Học sinh: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-Tham gia lựa chọn các bài vẽ đẹp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-Tham gia trưng bày cùng GV</w:t>
      </w:r>
    </w:p>
    <w:p w:rsidR="003E48A6" w:rsidRPr="003E48A6" w:rsidRDefault="003E48A6" w:rsidP="003E48A6">
      <w:pPr>
        <w:jc w:val="both"/>
        <w:rPr>
          <w:b/>
          <w:color w:val="000080"/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b/>
          <w:color w:val="000080"/>
          <w:sz w:val="28"/>
          <w:szCs w:val="28"/>
        </w:rPr>
        <w:t>2.Hình thức tổ chức: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-Trưng bày các bài vẽ đẹp trong năm cả 3 phân môn: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</w:r>
      <w:r w:rsidRPr="003E48A6">
        <w:rPr>
          <w:sz w:val="28"/>
          <w:szCs w:val="28"/>
        </w:rPr>
        <w:tab/>
        <w:t>+Vẽ theo mẫu.</w:t>
      </w:r>
    </w:p>
    <w:p w:rsidR="003E48A6" w:rsidRPr="003E48A6" w:rsidRDefault="003E48A6" w:rsidP="003E48A6">
      <w:pPr>
        <w:ind w:left="720"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+Vẽ trang trí.</w:t>
      </w:r>
    </w:p>
    <w:p w:rsidR="003E48A6" w:rsidRPr="003E48A6" w:rsidRDefault="003E48A6" w:rsidP="003E48A6">
      <w:pPr>
        <w:ind w:left="720"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+Vẽ tranh.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-Tuỳ theo điều kiện cụ thể, GV có thẻ trưng bày theo lớp, khối hay toàn trường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  <w:r w:rsidRPr="003E48A6">
        <w:rPr>
          <w:sz w:val="28"/>
          <w:szCs w:val="28"/>
        </w:rPr>
        <w:tab/>
        <w:t>-GV hãy để HS tự chọn tranh của mình trước, sau đó</w:t>
      </w:r>
      <w:r w:rsidRPr="003E48A6">
        <w:rPr>
          <w:szCs w:val="23"/>
        </w:rPr>
        <w:t xml:space="preserve"> cùng các bạn </w:t>
      </w:r>
      <w:r w:rsidRPr="003E48A6">
        <w:rPr>
          <w:sz w:val="28"/>
          <w:szCs w:val="28"/>
        </w:rPr>
        <w:t>trong lớp và GV nhận xét,</w:t>
      </w:r>
    </w:p>
    <w:p w:rsidR="003E48A6" w:rsidRPr="003E48A6" w:rsidRDefault="003E48A6" w:rsidP="003E48A6">
      <w:pPr>
        <w:ind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 xml:space="preserve"> chọn các bài đẹp, tiêu biểu.</w:t>
      </w:r>
    </w:p>
    <w:p w:rsidR="003E48A6" w:rsidRPr="003E48A6" w:rsidRDefault="003E48A6" w:rsidP="003E48A6">
      <w:pPr>
        <w:ind w:firstLine="720"/>
        <w:jc w:val="both"/>
        <w:rPr>
          <w:sz w:val="28"/>
          <w:szCs w:val="28"/>
        </w:rPr>
      </w:pPr>
      <w:r w:rsidRPr="003E48A6">
        <w:rPr>
          <w:sz w:val="28"/>
          <w:szCs w:val="28"/>
        </w:rPr>
        <w:t>-Cần có khung tranh để trưng bày hoặc dán vào bìa cứng theo phân môn, có tieu đề rõ rà</w:t>
      </w:r>
      <w:bookmarkStart w:id="0" w:name="_GoBack"/>
      <w:bookmarkEnd w:id="0"/>
      <w:r w:rsidRPr="003E48A6">
        <w:rPr>
          <w:sz w:val="28"/>
          <w:szCs w:val="28"/>
        </w:rPr>
        <w:t>ng sao cho đẹp và trang trọng.</w:t>
      </w:r>
    </w:p>
    <w:p w:rsidR="003E48A6" w:rsidRPr="003E48A6" w:rsidRDefault="003E48A6" w:rsidP="003E48A6">
      <w:pPr>
        <w:jc w:val="both"/>
        <w:rPr>
          <w:sz w:val="28"/>
          <w:szCs w:val="28"/>
        </w:rPr>
      </w:pPr>
    </w:p>
    <w:p w:rsidR="003E48A6" w:rsidRPr="003E48A6" w:rsidRDefault="003E48A6" w:rsidP="003E48A6"/>
    <w:p w:rsidR="003E48A6" w:rsidRPr="003E48A6" w:rsidRDefault="003E48A6" w:rsidP="003E48A6"/>
    <w:p w:rsidR="0038448C" w:rsidRDefault="0038448C" w:rsidP="003E48A6">
      <w:pPr>
        <w:pStyle w:val="BodyTextIndent"/>
        <w:tabs>
          <w:tab w:val="left" w:pos="9781"/>
        </w:tabs>
        <w:ind w:left="0" w:right="-142" w:firstLine="0"/>
      </w:pPr>
    </w:p>
    <w:sectPr w:rsidR="0038448C" w:rsidSect="000F245A">
      <w:headerReference w:type="default" r:id="rId4"/>
      <w:footerReference w:type="even" r:id="rId5"/>
      <w:footerReference w:type="default" r:id="rId6"/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6E" w:rsidRDefault="003E48A6" w:rsidP="00B13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0C6E" w:rsidRDefault="003E4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6E" w:rsidRDefault="003E48A6" w:rsidP="00B13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0C6E" w:rsidRDefault="003E48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6E" w:rsidRPr="006A4BBC" w:rsidRDefault="003E48A6" w:rsidP="006A4BBC">
    <w:pPr>
      <w:pStyle w:val="Header"/>
      <w:jc w:val="right"/>
      <w:rPr>
        <w:color w:val="C0C0C0"/>
      </w:rPr>
    </w:pPr>
    <w:r w:rsidRPr="006A4BBC">
      <w:rPr>
        <w:color w:val="C0C0C0"/>
      </w:rPr>
      <w:t>Châu Thị Trúc Mai</w:t>
    </w:r>
  </w:p>
  <w:p w:rsidR="00190C6E" w:rsidRDefault="003E48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A6"/>
    <w:rsid w:val="0038448C"/>
    <w:rsid w:val="003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7EAB"/>
  <w15:chartTrackingRefBased/>
  <w15:docId w15:val="{B9D149ED-9D92-46E7-82C4-15BCDB4E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4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48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48A6"/>
  </w:style>
  <w:style w:type="paragraph" w:styleId="Header">
    <w:name w:val="header"/>
    <w:basedOn w:val="Normal"/>
    <w:link w:val="HeaderChar"/>
    <w:rsid w:val="003E4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48A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E48A6"/>
    <w:pPr>
      <w:ind w:left="-1701" w:hanging="99"/>
      <w:jc w:val="both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48A6"/>
    <w:rPr>
      <w:rFonts w:ascii="VNI-Times" w:eastAsia="Times New Roman" w:hAnsi="VNI-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2021-12-24T01:41:00Z</dcterms:created>
  <dcterms:modified xsi:type="dcterms:W3CDTF">2021-12-24T01:43:00Z</dcterms:modified>
</cp:coreProperties>
</file>